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1E" w:rsidRDefault="00E1371E" w:rsidP="00E1371E">
      <w:bookmarkStart w:id="0" w:name="_GoBack"/>
      <w:bookmarkEnd w:id="0"/>
      <w:r>
        <w:t>Ulusal Staj Programı nedir?</w:t>
      </w:r>
    </w:p>
    <w:p w:rsidR="00E1371E" w:rsidRDefault="00E1371E" w:rsidP="00E1371E">
      <w:r>
        <w:t>Gençlerimizin fırsat eşitliği çerçevesinde ve liyakat esaslarına uygun olarak kamu kurumları ve özel sektör kuruluşlarınca sunulan staj olanaklarından faydalanmasını sağlamak adına Cumhurbaşkanlığı İnsan Kaynakları Ofisi tarafından Ulusal Staj Programı (USP) başlatılmıştır.</w:t>
      </w:r>
    </w:p>
    <w:p w:rsidR="00E1371E" w:rsidRDefault="00E1371E" w:rsidP="00E1371E">
      <w:r>
        <w:t>Program aracılığıyla; şeffaf, izlenebilir ve yenilikçi bir değerleme yöntemi ile gençlerimizin istihdam edilebilirliklerinin artırılması, kariyer olanaklarına erişimde fırsat eşitliğinin desteklenmesi, staj imkânının zorunlu staj gerektiren teknik bölümlerle sınırlı kalmayıp tüm bölümlere yaygınlaştırılması hedeflenmektedir.</w:t>
      </w:r>
    </w:p>
    <w:p w:rsidR="00E1371E" w:rsidRDefault="00E1371E" w:rsidP="00E1371E">
      <w:r>
        <w:t>Program’a başvuru yapan öğrenciler; eğitim hayatları boyunca sergiledikleri performans, becerilerini arttırmaya yönelik gerçekleştirdikleri çalışmalar ve başarıları göz önünde bulundurularak akademik/mesleki, sanatsal/sosyal ve sportif yeterlilik puanları üzerinden değerlenmektedir. İşverenler ise öğrencilere, kimlik bilgilerini görmeden söz konusu yeterlilik alanlarında aldıkları puanlar üzerinden staj teklifi göndermektedir.</w:t>
      </w:r>
    </w:p>
    <w:p w:rsidR="00E1371E" w:rsidRDefault="00E1371E" w:rsidP="00E1371E">
      <w:r>
        <w:t>Yurt içindeki başarısının yanı sıra yurt dışında da beğeni ile takip edilen ve OECD tarafından iki kez üye ülkelere örnek uygulama olarak gösterilen Program, profesyonel hayatının başındaki pek çok gence henüz öğrenci iken iş hayatını deneyimleme ve kariyer yolculuğuna yön verme şansı tanımaktadır.</w:t>
      </w:r>
    </w:p>
    <w:p w:rsidR="00E1371E" w:rsidRDefault="00E1371E" w:rsidP="00E1371E">
      <w:r>
        <w:t>Kimler Ulusal Staj Programı’na başvurabilir?</w:t>
      </w:r>
    </w:p>
    <w:p w:rsidR="00E1371E" w:rsidRDefault="00E1371E" w:rsidP="00E1371E">
      <w:r>
        <w:t>Türkiye, KKTC ve yurt dışında üniversitelerde eğitimine devam eden ve not ortalaması* 4 üzerinden en az 2 (diğer sistemlerde dengi) olan;</w:t>
      </w:r>
    </w:p>
    <w:p w:rsidR="00E1371E" w:rsidRDefault="00E1371E" w:rsidP="00E1371E">
      <w:r>
        <w:t>• Örgün eğitim veren lisans programlarının 2., 3. veya 4. sınıf öğrencileri (tıp fakültesi ve öğretmenlik bölümleri hariç),</w:t>
      </w:r>
    </w:p>
    <w:p w:rsidR="00E1371E" w:rsidRDefault="00E1371E" w:rsidP="00E1371E">
      <w:r>
        <w:t>• Örgün eğitim veren ön lisans programlarının 1. veya 2. sınıf öğrencileri ve</w:t>
      </w:r>
    </w:p>
    <w:p w:rsidR="00E1371E" w:rsidRDefault="00E1371E" w:rsidP="00E1371E">
      <w:r>
        <w:t>• Yurt dışındaki üniversitelerde, not ortalaması 4 üzerinden en az 2 (diğer sistemlerde dengi) olan yüksek lisans/doktora eğitimine devam eden Türk Vatandaşı veya Mavi Kart sahibi öğrenciler.</w:t>
      </w:r>
    </w:p>
    <w:p w:rsidR="00E1371E" w:rsidRDefault="00E1371E" w:rsidP="00E1371E">
      <w:r>
        <w:t>*Genel not ortalamaları henüz netleşmemiş olduğu için, başvuru döneminde ön lisans 1. sınıf öğrencilerinden bu şart aranmamaktadır, ancak staj tarihinde not ortalamasının 4 üzerinden en az 2 (diğer sistemlerde dengi) olması beklenmektedir.</w:t>
      </w:r>
    </w:p>
    <w:p w:rsidR="00E1371E" w:rsidRDefault="00E1371E" w:rsidP="00E1371E">
      <w:r>
        <w:t>Kimler Ulusal Staj Nasıl başvurabilir?</w:t>
      </w:r>
    </w:p>
    <w:p w:rsidR="00E24569" w:rsidRDefault="00E1371E" w:rsidP="00E1371E">
      <w:r>
        <w:t>İlgili öğrencilerimiz kariyerkapisi.cbiko.gov.tr adresinden e-devlet bilgileriyle sisteme giriş yapabilirler, daha sonra da başvuru formunu doldurarak, gerekli belgeleri yükleyebilirler. Başvurular tamamlandıktan sonra Kariyer Planlama ve Mezunlarla İlişkiler Olarak başvurular ve belgeler kontrol edilecektir ve uygun adaylar stajyer havuzuna aktarılacaktır. Kurumlar, öğrencilerin yalnızca bölüm bilgisine sahip olarak kendilerine staj daveti gönderecektir.</w:t>
      </w:r>
    </w:p>
    <w:sectPr w:rsidR="00E24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E"/>
    <w:rsid w:val="004D4281"/>
    <w:rsid w:val="00E1371E"/>
    <w:rsid w:val="00E24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83BA1-00A4-4A0A-BD77-710C80C7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Kıvılcım Umut</cp:lastModifiedBy>
  <cp:revision>2</cp:revision>
  <dcterms:created xsi:type="dcterms:W3CDTF">2023-01-04T11:23:00Z</dcterms:created>
  <dcterms:modified xsi:type="dcterms:W3CDTF">2023-01-04T11:23:00Z</dcterms:modified>
</cp:coreProperties>
</file>