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3C2" w:rsidRDefault="00522925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50" style="position:absolute;margin-left:44.5pt;margin-top:149.5pt;width:246.15pt;height:77.05pt;z-index:-5632;mso-position-horizontal-relative:page;mso-position-vertical-relative:page" coordorigin="890,2990" coordsize="4923,1541">
            <v:group id="_x0000_s1056" style="position:absolute;left:900;top:3000;width:4904;height:1232" coordorigin="900,3000" coordsize="4904,1232">
              <v:shape id="_x0000_s1057" style="position:absolute;left:900;top:3000;width:4904;height:1232" coordorigin="900,3000" coordsize="4904,1232" path="m900,3616r981,-616l4823,3000r980,616l4823,4231r-2942,l900,3616xe" filled="f" strokeweight=".96pt">
                <v:path arrowok="t"/>
              </v:shape>
            </v:group>
            <v:group id="_x0000_s1051" style="position:absolute;left:3159;top:4291;width:120;height:241" coordorigin="3159,4291" coordsize="120,241">
              <v:shape id="_x0000_s1055" style="position:absolute;left:3159;top:4291;width:120;height:241" coordorigin="3159,4291" coordsize="120,241" path="m3209,4412r-50,3l3226,4531r42,-99l3210,4432r-1,-20xe" fillcolor="black" stroked="f">
                <v:path arrowok="t"/>
              </v:shape>
              <v:shape id="_x0000_s1054" style="position:absolute;left:3159;top:4291;width:120;height:241" coordorigin="3159,4291" coordsize="120,241" path="m3229,4411r-20,1l3210,4432r20,-1l3229,4411xe" fillcolor="black" stroked="f">
                <v:path arrowok="t"/>
              </v:shape>
              <v:shape id="_x0000_s1053" style="position:absolute;left:3159;top:4291;width:120;height:241" coordorigin="3159,4291" coordsize="120,241" path="m3279,4408r-50,3l3230,4431r-20,1l3268,4432r11,-24xe" fillcolor="black" stroked="f">
                <v:path arrowok="t"/>
              </v:shape>
              <v:shape id="_x0000_s1052" style="position:absolute;left:3159;top:4291;width:120;height:241" coordorigin="3159,4291" coordsize="120,241" path="m3221,4291r-20,1l3209,4412r20,-1l3221,4291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42" style="position:absolute;margin-left:100.3pt;margin-top:231.25pt;width:118pt;height:78pt;z-index:-5608;mso-position-horizontal-relative:page;mso-position-vertical-relative:page" coordorigin="2006,4625" coordsize="2360,1560">
            <v:group id="_x0000_s1045" style="position:absolute;left:3149;top:5944;width:120;height:241" coordorigin="3149,5944" coordsize="120,241">
              <v:shape id="_x0000_s1049" style="position:absolute;left:3149;top:5944;width:120;height:241" coordorigin="3149,5944" coordsize="120,241" path="m3199,6066r-50,3l3217,6185r42,-99l3200,6086r-1,-20xe" fillcolor="black" stroked="f">
                <v:path arrowok="t"/>
              </v:shape>
              <v:shape id="_x0000_s1048" style="position:absolute;left:3149;top:5944;width:120;height:241" coordorigin="3149,5944" coordsize="120,241" path="m3219,6064r-20,2l3200,6086r20,-2l3219,6064xe" fillcolor="black" stroked="f">
                <v:path arrowok="t"/>
              </v:shape>
              <v:shape id="_x0000_s1047" style="position:absolute;left:3149;top:5944;width:120;height:241" coordorigin="3149,5944" coordsize="120,241" path="m3269,6061r-50,3l3220,6084r-20,2l3259,6086r10,-25xe" fillcolor="black" stroked="f">
                <v:path arrowok="t"/>
              </v:shape>
              <v:shape id="_x0000_s1046" style="position:absolute;left:3149;top:5944;width:120;height:241" coordorigin="3149,5944" coordsize="120,241" path="m3212,5944r-20,1l3199,6066r20,-2l3212,5944xe" fillcolor="black" stroked="f">
                <v:path arrowok="t"/>
              </v:shape>
            </v:group>
            <v:group id="_x0000_s1043" style="position:absolute;left:2016;top:4634;width:2340;height:1244" coordorigin="2016,4634" coordsize="2340,1244">
              <v:shape id="_x0000_s1044" style="position:absolute;left:2016;top:4634;width:2340;height:1244" coordorigin="2016,4634" coordsize="2340,1244" path="m2016,4634r2340,l4356,5645r-167,3l4038,5655r-137,12l3776,5683r-115,19l3556,5722r-99,22l3364,5766r-90,23l3186,5810r-88,20l3008,5847r-93,14l2816,5872r-105,5l2596,5878r-125,-6l2334,5860r-151,-20l2016,5811r,-1177xe" filled="f" strokeweight=".96pt">
                <v:path arrowok="t"/>
              </v:shape>
            </v:group>
            <w10:wrap anchorx="page" anchory="page"/>
          </v:group>
        </w:pict>
      </w:r>
      <w:r>
        <w:pict>
          <v:group id="_x0000_s1040" style="position:absolute;margin-left:97.55pt;margin-top:386.15pt;width:135pt;height:43.45pt;z-index:-5584;mso-position-horizontal-relative:page;mso-position-vertical-relative:page" coordorigin="1951,7723" coordsize="2700,869">
            <v:shape id="_x0000_s1041" style="position:absolute;left:1951;top:7723;width:2700;height:869" coordorigin="1951,7723" coordsize="2700,869" path="m2401,7723r2250,l4614,7725r-36,4l4509,7745r-65,27l4385,7807r-52,43l4288,7901r-37,57l4224,8020r-17,67l4201,8158r2,35l4214,8262r23,65l4269,8386r40,54l4358,8487r56,40l4476,8558r67,21l4614,8591r37,1l2401,8592r-73,-6l2259,8570r-65,-26l2135,8508r-52,-43l2038,8414r-37,-57l1974,8295r-17,-67l1951,8158r2,-36l1964,8053r23,-65l2019,7929r40,-54l2108,7828r56,-40l2226,7757r67,-21l2364,7725r37,-2xe" filled="f" strokeweight=".96pt">
              <v:path arrowok="t"/>
            </v:shape>
            <w10:wrap anchorx="page" anchory="page"/>
          </v:group>
        </w:pict>
      </w:r>
      <w:r>
        <w:pict>
          <v:group id="_x0000_s1038" style="position:absolute;margin-left:99pt;margin-top:314.3pt;width:123.75pt;height:49.45pt;z-index:-5560;mso-position-horizontal-relative:page;mso-position-vertical-relative:page" coordorigin="1980,6286" coordsize="2475,989">
            <v:shape id="_x0000_s1039" style="position:absolute;left:1980;top:6286;width:2475;height:989" coordorigin="1980,6286" coordsize="2475,989" path="m1980,7274r2474,l4454,6286r-2474,l1980,7274xe" filled="f" strokeweight=".96pt">
              <v:path arrowok="t"/>
            </v:shape>
            <w10:wrap anchorx="page" anchory="page"/>
          </v:group>
        </w:pict>
      </w:r>
    </w:p>
    <w:tbl>
      <w:tblPr>
        <w:tblStyle w:val="TableNormal"/>
        <w:tblW w:w="11326" w:type="dxa"/>
        <w:tblInd w:w="151" w:type="dxa"/>
        <w:tblLayout w:type="fixed"/>
        <w:tblLook w:val="01E0" w:firstRow="1" w:lastRow="1" w:firstColumn="1" w:lastColumn="1" w:noHBand="0" w:noVBand="0"/>
      </w:tblPr>
      <w:tblGrid>
        <w:gridCol w:w="1736"/>
        <w:gridCol w:w="3243"/>
        <w:gridCol w:w="2793"/>
        <w:gridCol w:w="1777"/>
        <w:gridCol w:w="1777"/>
      </w:tblGrid>
      <w:tr w:rsidR="00957B98" w:rsidTr="00DB02D9">
        <w:trPr>
          <w:trHeight w:hRule="exact" w:val="373"/>
        </w:trPr>
        <w:tc>
          <w:tcPr>
            <w:tcW w:w="173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57B98" w:rsidRDefault="00957B98" w:rsidP="00F73F20">
            <w:pPr>
              <w:pStyle w:val="TableParagraph"/>
              <w:spacing w:line="200" w:lineRule="atLeast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8334D43" wp14:editId="0327C548">
                  <wp:extent cx="1123950" cy="1095375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57B98" w:rsidRDefault="00957B98" w:rsidP="005229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B98" w:rsidRDefault="00957B98" w:rsidP="00522925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D56E1B">
              <w:rPr>
                <w:rFonts w:ascii="Times New Roman" w:hAnsi="Times New Roman"/>
                <w:b/>
                <w:sz w:val="24"/>
              </w:rPr>
              <w:t>Diş</w:t>
            </w:r>
            <w:proofErr w:type="spellEnd"/>
            <w:r w:rsidRPr="00D56E1B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D56E1B">
              <w:rPr>
                <w:rFonts w:ascii="Times New Roman" w:hAnsi="Times New Roman"/>
                <w:b/>
                <w:sz w:val="24"/>
              </w:rPr>
              <w:t>Hekimliği</w:t>
            </w:r>
            <w:proofErr w:type="spellEnd"/>
            <w:r w:rsidRPr="00D56E1B">
              <w:rPr>
                <w:rFonts w:ascii="Times New Roman" w:hAnsi="Times New Roman"/>
                <w:b/>
                <w:sz w:val="24"/>
              </w:rPr>
              <w:t xml:space="preserve"> Fakültesi</w:t>
            </w:r>
          </w:p>
          <w:p w:rsidR="00957B98" w:rsidRDefault="00957B98" w:rsidP="00522925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Taşınır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Kayıt</w:t>
            </w:r>
            <w:proofErr w:type="spellEnd"/>
          </w:p>
          <w:p w:rsidR="00957B98" w:rsidRDefault="00957B98" w:rsidP="00522925">
            <w:pPr>
              <w:pStyle w:val="TableParagraph"/>
              <w:spacing w:before="84"/>
              <w:ind w:right="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Dönemsel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Çıkış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İşlemleri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İş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Akışı</w:t>
            </w:r>
            <w:proofErr w:type="spellEnd"/>
          </w:p>
        </w:tc>
        <w:tc>
          <w:tcPr>
            <w:tcW w:w="2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31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7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</w:t>
            </w:r>
          </w:p>
        </w:tc>
        <w:tc>
          <w:tcPr>
            <w:tcW w:w="177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957B98" w:rsidRDefault="00910BA3">
            <w:pPr>
              <w:pStyle w:val="TableParagraph"/>
              <w:spacing w:before="126"/>
              <w:ind w:left="1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2B692600" wp14:editId="7BE38DEA">
                  <wp:extent cx="1095375" cy="111527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388" cy="1122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7B98" w:rsidTr="00DB02D9">
        <w:trPr>
          <w:trHeight w:hRule="exact" w:val="370"/>
        </w:trPr>
        <w:tc>
          <w:tcPr>
            <w:tcW w:w="173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2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7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7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957B98" w:rsidTr="00DB02D9">
        <w:trPr>
          <w:trHeight w:hRule="exact" w:val="371"/>
        </w:trPr>
        <w:tc>
          <w:tcPr>
            <w:tcW w:w="173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2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7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177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</w:tr>
      <w:tr w:rsidR="00957B98" w:rsidTr="00DB02D9">
        <w:trPr>
          <w:trHeight w:hRule="exact" w:val="370"/>
        </w:trPr>
        <w:tc>
          <w:tcPr>
            <w:tcW w:w="173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32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2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9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7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177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957B98" w:rsidRDefault="00957B98"/>
        </w:tc>
      </w:tr>
      <w:tr w:rsidR="00957B98" w:rsidTr="00DB02D9">
        <w:trPr>
          <w:trHeight w:hRule="exact" w:val="373"/>
        </w:trPr>
        <w:tc>
          <w:tcPr>
            <w:tcW w:w="173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32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/>
        </w:tc>
        <w:tc>
          <w:tcPr>
            <w:tcW w:w="2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31" w:line="229" w:lineRule="exact"/>
              <w:ind w:left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7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77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57B98" w:rsidRDefault="00957B98">
            <w:pPr>
              <w:pStyle w:val="TableParagraph"/>
              <w:spacing w:before="126"/>
              <w:ind w:left="13"/>
              <w:rPr>
                <w:rFonts w:ascii="Times New Roman"/>
                <w:sz w:val="20"/>
              </w:rPr>
            </w:pPr>
          </w:p>
        </w:tc>
      </w:tr>
    </w:tbl>
    <w:p w:rsidR="007B33C2" w:rsidRDefault="007B33C2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157"/>
        <w:gridCol w:w="3665"/>
        <w:gridCol w:w="1006"/>
        <w:gridCol w:w="1682"/>
        <w:gridCol w:w="3695"/>
      </w:tblGrid>
      <w:tr w:rsidR="007B33C2">
        <w:trPr>
          <w:trHeight w:hRule="exact" w:val="221"/>
        </w:trPr>
        <w:tc>
          <w:tcPr>
            <w:tcW w:w="115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7B33C2" w:rsidRDefault="007B33C2"/>
        </w:tc>
        <w:tc>
          <w:tcPr>
            <w:tcW w:w="3665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7B33C2" w:rsidRDefault="00FC1264">
            <w:pPr>
              <w:pStyle w:val="TableParagraph"/>
              <w:spacing w:line="207" w:lineRule="exact"/>
              <w:ind w:left="1096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100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7B33C2" w:rsidRDefault="007B33C2"/>
        </w:tc>
        <w:tc>
          <w:tcPr>
            <w:tcW w:w="1682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7B33C2" w:rsidRDefault="00FC1264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695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7B33C2" w:rsidRDefault="00FC1264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7B33C2">
        <w:trPr>
          <w:trHeight w:hRule="exact" w:val="7491"/>
        </w:trPr>
        <w:tc>
          <w:tcPr>
            <w:tcW w:w="1157" w:type="dxa"/>
            <w:tcBorders>
              <w:top w:val="single" w:sz="5" w:space="0" w:color="BEBEBE"/>
              <w:left w:val="single" w:sz="5" w:space="0" w:color="BEBEBE"/>
              <w:bottom w:val="nil"/>
              <w:right w:val="nil"/>
            </w:tcBorders>
          </w:tcPr>
          <w:p w:rsidR="007B33C2" w:rsidRDefault="007B33C2"/>
        </w:tc>
        <w:tc>
          <w:tcPr>
            <w:tcW w:w="3665" w:type="dxa"/>
            <w:tcBorders>
              <w:top w:val="single" w:sz="5" w:space="0" w:color="BEBEBE"/>
              <w:left w:val="nil"/>
              <w:bottom w:val="single" w:sz="8" w:space="0" w:color="000000"/>
              <w:right w:val="nil"/>
            </w:tcBorders>
          </w:tcPr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FC1264">
            <w:pPr>
              <w:pStyle w:val="TableParagraph"/>
              <w:spacing w:before="106"/>
              <w:ind w:left="487" w:right="609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aylık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dönemler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itibariyle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kullanılmış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tüketim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malzemelerinin</w:t>
            </w:r>
            <w:proofErr w:type="spellEnd"/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II</w:t>
            </w:r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nci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düzey</w:t>
            </w:r>
            <w:proofErr w:type="spellEnd"/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detay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kodu</w:t>
            </w:r>
            <w:proofErr w:type="spellEnd"/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bazında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listeler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hazırlanır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3C2" w:rsidRDefault="00FC1264">
            <w:pPr>
              <w:pStyle w:val="TableParagraph"/>
              <w:spacing w:line="245" w:lineRule="auto"/>
              <w:ind w:left="712" w:right="1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Hazırlanan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listeler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onaya</w:t>
            </w:r>
            <w:proofErr w:type="spellEnd"/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sunulur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7B33C2" w:rsidRDefault="00FC1264">
            <w:pPr>
              <w:pStyle w:val="TableParagraph"/>
              <w:ind w:left="556" w:right="9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İlgili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dönemin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son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iş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günü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mesai</w:t>
            </w:r>
            <w:proofErr w:type="spellEnd"/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bitimine</w:t>
            </w:r>
            <w:proofErr w:type="spellEnd"/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kadar</w:t>
            </w:r>
            <w:proofErr w:type="spellEnd"/>
            <w:r>
              <w:rPr>
                <w:rFonts w:ascii="Times New Roman" w:hAnsi="Times New Roman"/>
                <w:spacing w:val="3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pacing w:val="3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üst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yazı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ekinde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Strateji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Dairesi</w:t>
            </w:r>
            <w:proofErr w:type="spellEnd"/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Başkanlığına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gönderilir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7B33C2" w:rsidRDefault="007B33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B33C2" w:rsidRDefault="00522925">
            <w:pPr>
              <w:pStyle w:val="TableParagraph"/>
              <w:spacing w:line="200" w:lineRule="atLeast"/>
              <w:ind w:left="1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32" style="width:6pt;height:12.05pt;mso-position-horizontal-relative:char;mso-position-vertical-relative:line" coordsize="120,241">
                  <v:group id="_x0000_s1033" style="position:absolute;width:120;height:241" coordsize="120,241">
                    <v:shape id="_x0000_s1037" style="position:absolute;width:120;height:241" coordsize="120,241" path="m50,121l,125,67,241,109,141r-58,l50,121xe" fillcolor="black" stroked="f">
                      <v:path arrowok="t"/>
                    </v:shape>
                    <v:shape id="_x0000_s1036" style="position:absolute;width:120;height:241" coordsize="120,241" path="m70,120r-20,1l51,141r20,-1l70,120xe" fillcolor="black" stroked="f">
                      <v:path arrowok="t"/>
                    </v:shape>
                    <v:shape id="_x0000_s1035" style="position:absolute;width:120;height:241" coordsize="120,241" path="m120,117r-50,3l71,140r-20,1l109,141r11,-24xe" fillcolor="black" stroked="f">
                      <v:path arrowok="t"/>
                    </v:shape>
                    <v:shape id="_x0000_s1034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FC1264">
            <w:pPr>
              <w:pStyle w:val="TableParagraph"/>
              <w:spacing w:before="113"/>
              <w:ind w:left="976" w:right="12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Hazırlanan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listelerin</w:t>
            </w:r>
            <w:proofErr w:type="spellEnd"/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sureti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arşivlenir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7B33C2" w:rsidRDefault="00522925">
            <w:pPr>
              <w:pStyle w:val="TableParagraph"/>
              <w:spacing w:line="200" w:lineRule="atLeast"/>
              <w:ind w:left="17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B33C2" w:rsidRDefault="007B33C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7B33C2" w:rsidRDefault="00FC1264">
            <w:pPr>
              <w:pStyle w:val="TableParagraph"/>
              <w:ind w:left="326" w:right="526"/>
              <w:rPr>
                <w:rFonts w:ascii="Cambria" w:eastAsia="Cambria" w:hAnsi="Cambria" w:cs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</w:rPr>
              <w:t>Tüm</w:t>
            </w:r>
            <w:proofErr w:type="spellEnd"/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dokümanlar</w:t>
            </w:r>
            <w:proofErr w:type="spellEnd"/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Standart</w:t>
            </w:r>
            <w:proofErr w:type="spellEnd"/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16"/>
              </w:rPr>
              <w:t>Dosya</w:t>
            </w:r>
            <w:proofErr w:type="spellEnd"/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Planına</w:t>
            </w:r>
            <w:proofErr w:type="spellEnd"/>
            <w:r>
              <w:rPr>
                <w:rFonts w:ascii="Cambria" w:hAnsi="Cambria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göre</w:t>
            </w:r>
            <w:proofErr w:type="spellEnd"/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dosyalanır</w:t>
            </w:r>
            <w:proofErr w:type="spellEnd"/>
            <w:r>
              <w:rPr>
                <w:rFonts w:ascii="Cambria" w:hAnsi="Cambria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ve</w:t>
            </w:r>
            <w:proofErr w:type="spellEnd"/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süreç</w:t>
            </w:r>
            <w:proofErr w:type="spellEnd"/>
            <w:r>
              <w:rPr>
                <w:rFonts w:ascii="Cambria" w:hAnsi="Cambria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16"/>
              </w:rPr>
              <w:t>tamamlanır</w:t>
            </w:r>
            <w:proofErr w:type="spellEnd"/>
            <w:r>
              <w:rPr>
                <w:rFonts w:ascii="Cambria" w:hAnsi="Cambria"/>
                <w:spacing w:val="-1"/>
                <w:sz w:val="16"/>
              </w:rPr>
              <w:t>.</w:t>
            </w:r>
          </w:p>
        </w:tc>
        <w:tc>
          <w:tcPr>
            <w:tcW w:w="1006" w:type="dxa"/>
            <w:tcBorders>
              <w:top w:val="single" w:sz="5" w:space="0" w:color="BEBEBE"/>
              <w:left w:val="nil"/>
              <w:bottom w:val="nil"/>
              <w:right w:val="single" w:sz="5" w:space="0" w:color="BEBEBE"/>
            </w:tcBorders>
          </w:tcPr>
          <w:p w:rsidR="007B33C2" w:rsidRDefault="007B33C2"/>
        </w:tc>
        <w:tc>
          <w:tcPr>
            <w:tcW w:w="1682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7B33C2" w:rsidRDefault="007B33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B33C2" w:rsidRDefault="00FC1264">
            <w:pPr>
              <w:pStyle w:val="TableParagraph"/>
              <w:ind w:left="102" w:righ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7B33C2" w:rsidRDefault="00FC1264">
            <w:pPr>
              <w:pStyle w:val="TableParagraph"/>
              <w:spacing w:before="164"/>
              <w:ind w:left="102" w:right="3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7B33C2" w:rsidRDefault="00FC1264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B33C2" w:rsidRDefault="00FC1264">
            <w:pPr>
              <w:pStyle w:val="TableParagraph"/>
              <w:ind w:left="102" w:right="5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FC1264">
            <w:pPr>
              <w:pStyle w:val="TableParagraph"/>
              <w:spacing w:before="153"/>
              <w:ind w:left="102" w:right="5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</w:tc>
        <w:tc>
          <w:tcPr>
            <w:tcW w:w="3695" w:type="dxa"/>
            <w:tcBorders>
              <w:top w:val="single" w:sz="5" w:space="0" w:color="BEBEBE"/>
              <w:left w:val="single" w:sz="5" w:space="0" w:color="BEBEBE"/>
              <w:bottom w:val="nil"/>
              <w:right w:val="single" w:sz="5" w:space="0" w:color="BEBEBE"/>
            </w:tcBorders>
          </w:tcPr>
          <w:p w:rsidR="007B33C2" w:rsidRDefault="007B33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B33C2" w:rsidRDefault="00FC1264">
            <w:pPr>
              <w:pStyle w:val="TableParagraph"/>
              <w:ind w:left="102" w:right="15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Dönemsel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Çıkış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Yönetmeliği</w:t>
            </w:r>
            <w:proofErr w:type="spellEnd"/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FC1264">
            <w:pPr>
              <w:pStyle w:val="TableParagraph"/>
              <w:spacing w:before="161"/>
              <w:ind w:left="102" w:right="12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Dönemsel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Çıkış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Tutanağı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Tüketim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Malzemesi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Listeleri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Mal</w:t>
            </w:r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Yönetmeliği</w:t>
            </w:r>
            <w:proofErr w:type="spellEnd"/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B33C2" w:rsidRDefault="007B33C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33C2" w:rsidRDefault="00FC1264">
            <w:pPr>
              <w:pStyle w:val="TableParagraph"/>
              <w:spacing w:line="183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pacing w:val="-1"/>
                <w:sz w:val="16"/>
              </w:rPr>
              <w:t>Taşınır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pacing w:val="-1"/>
                <w:sz w:val="16"/>
              </w:rPr>
              <w:t>Mal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pacing w:val="-1"/>
                <w:sz w:val="16"/>
              </w:rPr>
              <w:t>Yönetmeliği</w:t>
            </w:r>
            <w:proofErr w:type="spellEnd"/>
          </w:p>
          <w:p w:rsidR="007B33C2" w:rsidRDefault="00FC1264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Tüketim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Malzemesi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Listeleri</w:t>
            </w:r>
            <w:proofErr w:type="spellEnd"/>
          </w:p>
        </w:tc>
      </w:tr>
      <w:tr w:rsidR="007B33C2">
        <w:trPr>
          <w:trHeight w:hRule="exact" w:val="4024"/>
        </w:trPr>
        <w:tc>
          <w:tcPr>
            <w:tcW w:w="1157" w:type="dxa"/>
            <w:tcBorders>
              <w:top w:val="nil"/>
              <w:left w:val="single" w:sz="5" w:space="0" w:color="BEBEBE"/>
              <w:bottom w:val="single" w:sz="5" w:space="0" w:color="BEBEBE"/>
              <w:right w:val="nil"/>
            </w:tcBorders>
          </w:tcPr>
          <w:p w:rsidR="007B33C2" w:rsidRDefault="007B33C2"/>
        </w:tc>
        <w:tc>
          <w:tcPr>
            <w:tcW w:w="3665" w:type="dxa"/>
            <w:tcBorders>
              <w:top w:val="single" w:sz="8" w:space="0" w:color="000000"/>
              <w:left w:val="nil"/>
              <w:bottom w:val="single" w:sz="5" w:space="0" w:color="BEBEBE"/>
              <w:right w:val="nil"/>
            </w:tcBorders>
          </w:tcPr>
          <w:p w:rsidR="007B33C2" w:rsidRDefault="007B33C2"/>
        </w:tc>
        <w:tc>
          <w:tcPr>
            <w:tcW w:w="1006" w:type="dxa"/>
            <w:tcBorders>
              <w:top w:val="nil"/>
              <w:left w:val="nil"/>
              <w:bottom w:val="single" w:sz="5" w:space="0" w:color="BEBEBE"/>
              <w:right w:val="single" w:sz="5" w:space="0" w:color="BEBEBE"/>
            </w:tcBorders>
          </w:tcPr>
          <w:p w:rsidR="007B33C2" w:rsidRDefault="007B33C2"/>
        </w:tc>
        <w:tc>
          <w:tcPr>
            <w:tcW w:w="1682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7B33C2" w:rsidRDefault="007B33C2"/>
        </w:tc>
        <w:tc>
          <w:tcPr>
            <w:tcW w:w="3695" w:type="dxa"/>
            <w:tcBorders>
              <w:top w:val="nil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7B33C2" w:rsidRDefault="007B33C2"/>
        </w:tc>
      </w:tr>
    </w:tbl>
    <w:p w:rsidR="00FC1264" w:rsidRDefault="00FC1264"/>
    <w:sectPr w:rsidR="00FC1264">
      <w:type w:val="continuous"/>
      <w:pgSz w:w="11910" w:h="16840"/>
      <w:pgMar w:top="480" w:right="10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3C2"/>
    <w:rsid w:val="00522925"/>
    <w:rsid w:val="007B33C2"/>
    <w:rsid w:val="00910BA3"/>
    <w:rsid w:val="00957B98"/>
    <w:rsid w:val="00D56E1B"/>
    <w:rsid w:val="00E47164"/>
    <w:rsid w:val="00F73F20"/>
    <w:rsid w:val="00FC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5:docId w15:val="{90D9E8C2-969D-467D-AFE4-030F41E9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7</cp:revision>
  <dcterms:created xsi:type="dcterms:W3CDTF">2024-04-25T10:40:00Z</dcterms:created>
  <dcterms:modified xsi:type="dcterms:W3CDTF">2024-04-25T08:40:00Z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